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F86E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000000"/>
          <w:szCs w:val="21"/>
        </w:rPr>
      </w:pPr>
      <w:bookmarkStart w:id="0" w:name="_GoBack"/>
      <w:r>
        <w:rPr>
          <w:rFonts w:hint="eastAsia" w:ascii="宋体" w:hAnsi="宋体" w:eastAsia="宋体" w:cs="宋体"/>
          <w:color w:val="000000"/>
          <w:szCs w:val="21"/>
        </w:rPr>
        <w:t>采购人：中国铁塔股份有限公司固原市分公司</w:t>
      </w:r>
    </w:p>
    <w:p w14:paraId="298BE7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采购代理机构：宁夏信友监理咨询管理股份有限公司</w:t>
      </w:r>
    </w:p>
    <w:p w14:paraId="6C559C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项目名称：中国铁塔股份有限公司固原市分公司2026-2027年公务车辆维修保养服务采购项目</w:t>
      </w:r>
    </w:p>
    <w:p w14:paraId="7E9146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000000"/>
          <w:szCs w:val="21"/>
          <w:lang w:eastAsia="zh-CN"/>
        </w:rPr>
      </w:pPr>
      <w:r>
        <w:rPr>
          <w:rFonts w:hint="eastAsia" w:ascii="宋体" w:hAnsi="宋体" w:eastAsia="宋体" w:cs="宋体"/>
          <w:color w:val="000000"/>
          <w:szCs w:val="21"/>
        </w:rPr>
        <w:t>项目编号：XYZB-NXTT-202600</w:t>
      </w:r>
      <w:r>
        <w:rPr>
          <w:rFonts w:hint="eastAsia" w:ascii="宋体" w:hAnsi="宋体" w:eastAsia="宋体" w:cs="宋体"/>
          <w:color w:val="000000"/>
          <w:szCs w:val="21"/>
          <w:lang w:val="en-US" w:eastAsia="zh-CN"/>
        </w:rPr>
        <w:t>5</w:t>
      </w:r>
    </w:p>
    <w:p w14:paraId="3CAFFB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失败说明：本项目获取文件截止时间为2026年0</w:t>
      </w:r>
      <w:r>
        <w:rPr>
          <w:rFonts w:hint="eastAsia" w:ascii="宋体" w:hAnsi="宋体" w:eastAsia="宋体" w:cs="宋体"/>
          <w:color w:val="000000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color w:val="000000"/>
          <w:szCs w:val="21"/>
        </w:rPr>
        <w:t>月0</w:t>
      </w:r>
      <w:r>
        <w:rPr>
          <w:rFonts w:hint="eastAsia" w:ascii="宋体" w:hAnsi="宋体" w:eastAsia="宋体" w:cs="宋体"/>
          <w:color w:val="000000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color w:val="000000"/>
          <w:szCs w:val="21"/>
        </w:rPr>
        <w:t>日1</w:t>
      </w:r>
      <w:r>
        <w:rPr>
          <w:rFonts w:hint="eastAsia" w:ascii="宋体" w:hAnsi="宋体" w:eastAsia="宋体" w:cs="宋体"/>
          <w:color w:val="000000"/>
          <w:szCs w:val="21"/>
          <w:lang w:val="en-US" w:eastAsia="zh-CN"/>
        </w:rPr>
        <w:t>2</w:t>
      </w:r>
      <w:r>
        <w:rPr>
          <w:rFonts w:hint="eastAsia" w:ascii="宋体" w:hAnsi="宋体" w:eastAsia="宋体" w:cs="宋体"/>
          <w:color w:val="000000"/>
          <w:szCs w:val="21"/>
        </w:rPr>
        <w:t>时00分，获取询比文件的潜在应答人数量不满足询比文件规定，因此，本次采购失败。采购人将选择其他方式进行采购。</w:t>
      </w:r>
    </w:p>
    <w:p w14:paraId="457AAA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000000"/>
          <w:szCs w:val="21"/>
        </w:rPr>
      </w:pPr>
    </w:p>
    <w:p w14:paraId="6D420E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联 系 人：王悦、张晨、马小龙</w:t>
      </w:r>
    </w:p>
    <w:p w14:paraId="49EA5F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电    话：15609518824</w:t>
      </w:r>
    </w:p>
    <w:p w14:paraId="0FC463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eastAsia" w:ascii="宋体" w:hAnsi="宋体" w:eastAsia="宋体" w:cs="宋体"/>
          <w:color w:val="000000"/>
          <w:szCs w:val="21"/>
        </w:rPr>
        <w:t>电子邮箱：</w:t>
      </w:r>
      <w:r>
        <w:rPr>
          <w:rFonts w:hint="eastAsia" w:ascii="宋体" w:hAnsi="宋体" w:eastAsia="宋体" w:cs="宋体"/>
          <w:color w:val="000000"/>
          <w:szCs w:val="21"/>
        </w:rPr>
        <w:fldChar w:fldCharType="begin"/>
      </w:r>
      <w:r>
        <w:rPr>
          <w:rFonts w:hint="eastAsia" w:ascii="宋体" w:hAnsi="宋体" w:eastAsia="宋体" w:cs="宋体"/>
          <w:color w:val="000000"/>
          <w:szCs w:val="21"/>
        </w:rPr>
        <w:instrText xml:space="preserve"> HYPERLINK "mailto:18695103172@163.com" </w:instrText>
      </w:r>
      <w:r>
        <w:rPr>
          <w:rFonts w:hint="eastAsia" w:ascii="宋体" w:hAnsi="宋体" w:eastAsia="宋体" w:cs="宋体"/>
          <w:color w:val="000000"/>
          <w:szCs w:val="21"/>
        </w:rPr>
        <w:fldChar w:fldCharType="separate"/>
      </w:r>
      <w:r>
        <w:rPr>
          <w:rStyle w:val="4"/>
          <w:rFonts w:hint="eastAsia" w:ascii="宋体" w:hAnsi="宋体" w:eastAsia="宋体" w:cs="宋体"/>
          <w:szCs w:val="21"/>
        </w:rPr>
        <w:t>18695103172@163.com</w:t>
      </w:r>
      <w:r>
        <w:rPr>
          <w:rFonts w:hint="eastAsia" w:ascii="宋体" w:hAnsi="宋体" w:eastAsia="宋体" w:cs="宋体"/>
          <w:color w:val="000000"/>
          <w:szCs w:val="21"/>
        </w:rPr>
        <w:fldChar w:fldCharType="end"/>
      </w:r>
    </w:p>
    <w:p w14:paraId="6D978D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20" w:firstLineChars="200"/>
        <w:jc w:val="left"/>
        <w:textAlignment w:val="auto"/>
        <w:rPr>
          <w:rFonts w:hint="eastAsia" w:ascii="宋体" w:hAnsi="宋体" w:eastAsia="宋体" w:cs="宋体"/>
          <w:color w:val="000000"/>
          <w:szCs w:val="21"/>
        </w:rPr>
      </w:pPr>
    </w:p>
    <w:p w14:paraId="32779D62">
      <w:pPr>
        <w:wordWrap w:val="0"/>
        <w:spacing w:line="300" w:lineRule="auto"/>
        <w:ind w:firstLine="560" w:firstLineChars="200"/>
        <w:jc w:val="right"/>
        <w:rPr>
          <w:rFonts w:hint="eastAsia" w:ascii="宋体" w:hAnsi="宋体" w:eastAsia="宋体" w:cs="宋体"/>
          <w:color w:val="000000"/>
          <w:szCs w:val="21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2807335</wp:posOffset>
            </wp:positionH>
            <wp:positionV relativeFrom="paragraph">
              <wp:posOffset>102870</wp:posOffset>
            </wp:positionV>
            <wp:extent cx="1140460" cy="1126490"/>
            <wp:effectExtent l="0" t="0" r="2540" b="3810"/>
            <wp:wrapNone/>
            <wp:docPr id="4" name="图片 1" descr="电子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电子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4521200" y="3950970"/>
                      <a:ext cx="1140460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color w:val="000000"/>
          <w:szCs w:val="21"/>
        </w:rPr>
        <w:t>采购人：中国铁塔股份有限公司固原市分公司</w:t>
      </w:r>
    </w:p>
    <w:p w14:paraId="7ABF41A1">
      <w:pPr>
        <w:widowControl/>
        <w:jc w:val="right"/>
        <w:rPr>
          <w:rFonts w:hint="eastAsia" w:ascii="宋体" w:hAnsi="宋体" w:eastAsia="宋体" w:cs="宋体"/>
          <w:color w:val="000000"/>
          <w:szCs w:val="21"/>
        </w:rPr>
      </w:pPr>
      <w:r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4668520</wp:posOffset>
            </wp:positionH>
            <wp:positionV relativeFrom="paragraph">
              <wp:posOffset>153670</wp:posOffset>
            </wp:positionV>
            <wp:extent cx="876935" cy="431165"/>
            <wp:effectExtent l="0" t="0" r="0" b="0"/>
            <wp:wrapNone/>
            <wp:docPr id="1" name="图片 1" descr="6f4204ec724ab7a1db5ef17a2d80556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f4204ec724ab7a1db5ef17a2d80556d"/>
                    <pic:cNvPicPr>
                      <a:picLocks noChangeAspect="1"/>
                    </pic:cNvPicPr>
                  </pic:nvPicPr>
                  <pic:blipFill>
                    <a:blip r:embed="rId5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935" cy="431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color w:val="000000"/>
          <w:szCs w:val="21"/>
        </w:rPr>
        <w:t>采购代理机构：宁夏信友监理咨询管理股份有限公司</w:t>
      </w:r>
    </w:p>
    <w:p w14:paraId="4BF78106">
      <w:pPr>
        <w:wordWrap w:val="0"/>
        <w:spacing w:line="300" w:lineRule="auto"/>
        <w:ind w:firstLine="440" w:firstLineChars="20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</w:rPr>
        <w:t>主要负责人或其授权的项目负责人：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 xml:space="preserve">     </w:t>
      </w:r>
    </w:p>
    <w:p w14:paraId="7BD738D1">
      <w:pPr>
        <w:widowControl/>
        <w:jc w:val="right"/>
        <w:rPr>
          <w:rFonts w:hint="eastAsia" w:ascii="宋体" w:hAnsi="宋体" w:eastAsia="宋体" w:cs="宋体"/>
          <w:kern w:val="0"/>
          <w:szCs w:val="21"/>
        </w:rPr>
      </w:pPr>
    </w:p>
    <w:p w14:paraId="74B95772">
      <w:pPr>
        <w:widowControl/>
        <w:jc w:val="right"/>
        <w:rPr>
          <w:rFonts w:hint="eastAsia" w:ascii="宋体" w:hAnsi="宋体" w:eastAsia="宋体" w:cs="宋体"/>
          <w:kern w:val="0"/>
          <w:szCs w:val="21"/>
        </w:rPr>
      </w:pPr>
      <w:r>
        <w:rPr>
          <w:rFonts w:hint="eastAsia" w:ascii="宋体" w:hAnsi="宋体" w:eastAsia="宋体" w:cs="宋体"/>
          <w:kern w:val="0"/>
          <w:szCs w:val="21"/>
        </w:rPr>
        <w:t>202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6</w:t>
      </w:r>
      <w:r>
        <w:rPr>
          <w:rFonts w:hint="eastAsia" w:ascii="宋体" w:hAnsi="宋体" w:eastAsia="宋体" w:cs="宋体"/>
          <w:kern w:val="0"/>
          <w:szCs w:val="21"/>
        </w:rPr>
        <w:t>年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07</w:t>
      </w:r>
      <w:r>
        <w:rPr>
          <w:rFonts w:hint="eastAsia" w:ascii="宋体" w:hAnsi="宋体" w:eastAsia="宋体" w:cs="宋体"/>
          <w:kern w:val="0"/>
          <w:szCs w:val="21"/>
        </w:rPr>
        <w:t>月</w:t>
      </w:r>
      <w:r>
        <w:rPr>
          <w:rFonts w:hint="eastAsia" w:ascii="宋体" w:hAnsi="宋体" w:eastAsia="宋体" w:cs="宋体"/>
          <w:kern w:val="0"/>
          <w:szCs w:val="21"/>
          <w:lang w:val="en-US" w:eastAsia="zh-CN"/>
        </w:rPr>
        <w:t>08</w:t>
      </w:r>
      <w:r>
        <w:rPr>
          <w:rFonts w:hint="eastAsia" w:ascii="宋体" w:hAnsi="宋体" w:eastAsia="宋体" w:cs="宋体"/>
          <w:kern w:val="0"/>
          <w:szCs w:val="21"/>
        </w:rPr>
        <w:t>日</w:t>
      </w:r>
    </w:p>
    <w:bookmarkEnd w:id="0"/>
    <w:p w14:paraId="119D92BC"/>
    <w:p w14:paraId="68944F0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">
    <w:altName w:val="Nimbus Roman No9 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文泉驿微米黑">
    <w:panose1 w:val="020B0606030804020204"/>
    <w:charset w:val="86"/>
    <w:family w:val="auto"/>
    <w:pitch w:val="default"/>
    <w:sig w:usb0="E10002EF" w:usb1="6BDFFCFB" w:usb2="00800036" w:usb3="00000000" w:csb0="603E019F" w:csb1="DFD7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6030804020204"/>
    <w:charset w:val="00"/>
    <w:family w:val="auto"/>
    <w:pitch w:val="default"/>
    <w:sig w:usb0="E7006EFF" w:usb1="D200FDFF" w:usb2="0A246029" w:usb3="0400200C" w:csb0="600001FF" w:csb1="D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8F1C6B"/>
    <w:rsid w:val="28A2470F"/>
    <w:rsid w:val="427D7E24"/>
    <w:rsid w:val="454503CF"/>
    <w:rsid w:val="4DF74D1B"/>
    <w:rsid w:val="76F123A0"/>
    <w:rsid w:val="7D8F1C6B"/>
    <w:rsid w:val="AFCD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2026-07-06T14:37:00Z</dcterms:created>
  <dc:creator>Alex52114</dc:creator>
  <cp:lastModifiedBy>乄</cp:lastModifiedBy>
  <dcterms:modified xsi:type="dcterms:W3CDTF">2026-07-08T09:21:22Z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26D17545C99B7B1712A64D6A73EFB601_43</vt:lpwstr>
  </property>
  <property fmtid="{D5CDD505-2E9C-101B-9397-08002B2CF9AE}" pid="4" name="KSOTemplateDocerSaveRecord">
    <vt:lpwstr>eyJoZGlkIjoiYTE0NDg2MzAyOGRlOGI5ZjAwMDQzNjk5YmNjZjNhN2YiLCJ1c2VySWQiOiIxMjAzMzE5OTUzIn0=</vt:lpwstr>
  </property>
</Properties>
</file>